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Street and Travel Safety, Skill 5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Carry Your Information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carry your information,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in the classroom first, then on a quiet street, then a busy one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 taped crosswalk in the room, then a real quiet street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carry your information.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Carry Your Information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Carry a contact card on every trip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Know where it is in your pocket or bag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Know your own full name and your town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Show the card rather than trying to explain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“Where is your card?”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“Show me before we go.”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“Say your full name.”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Fill in a contact card with each student.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taking it out and showing it.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saying his full name clearly.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Make checking the card part of the leaving routine.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Part of the routine before every trip.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Everyone produces their card before leaving the building.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point each; team score for everyone having one.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Replace missing cards on the spot.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Worksheet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Contact card — fill in, cut out, and carry. Two per sheet so there is a spare.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has his card on every trip.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produces it when asked.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says his full name clearly.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Where is your card?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Card Check</w:t>
      </w:r>
    </w:p>
    <w:p>
      <w:pPr>
        <w:spacing w:after="60"/>
      </w:pPr>
      <w:r>
        <w:rPr>
          <w:sz w:val="22"/>
          <w:szCs w:val="22"/>
        </w:rPr>
        <w:t xml:space="preserve">Part of the routine before every trip.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Everyone produces their card before leaving the building.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point each; team score for everyone having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Replace missing cards on the spot.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Build a taped crosswalk in the room and practise there before any real street.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Move outward in stages: classroom, quiet street, busy street, with staff at each stage.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 student carries a contact card on every trip, without exception.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Agree a meeting landmark before you leave, every single time.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Practise the lost drill on a calm day. It cannot be first attempted when it is real.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Never run a drill without telling the group it is a drill.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2026-08-16T12:37:00.252Z</dcterms:created>
  <dcterms:modified xsi:type="dcterms:W3CDTF">2026-08-16T12:37:00.252Z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