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b/>
          <w:bCs/>
          <w:color w:val="B8860B"/>
          <w:spacing w:val="20"/>
          <w:sz w:val="19"/>
          <w:szCs w:val="19"/>
        </w:rPr>
        <w:t xml:space="preserve">SOCIAL AWARENESS  ·  UNIT 1</w:t>
      </w:r>
    </w:p>
    <w:p>
      <w:pPr>
        <w:spacing w:after="40"/>
      </w:pPr>
      <w:r>
        <w:rPr>
          <w:b/>
          <w:bCs/>
          <w:color w:val="1F3864"/>
          <w:sz w:val="40"/>
          <w:szCs w:val="40"/>
        </w:rPr>
        <w:t xml:space="preserve">Lesson 5 — Body Language</w:t>
      </w:r>
    </w:p>
    <w:p>
      <w:pPr>
        <w:pBdr>
          <w:bottom w:val="single" w:color="B8860B" w:sz="12" w:space="6"/>
        </w:pBdr>
        <w:spacing w:after="240"/>
      </w:pPr>
      <w:r>
        <w:rPr>
          <w:i/>
          <w:iCs/>
          <w:color w:val="555555"/>
          <w:sz w:val="21"/>
          <w:szCs w:val="21"/>
        </w:rPr>
        <w:t xml:space="preserve">Subject 4 — Non-Verbal Communication: Body Language</w:t>
      </w:r>
    </w:p>
    <w:p>
      <w:pPr>
        <w:spacing w:after="90"/>
      </w:pPr>
      <w:r>
        <w:rPr>
          <w:b/>
          <w:bCs/>
          <w:color w:val="1F7A8C"/>
          <w:sz w:val="21"/>
          <w:szCs w:val="21"/>
        </w:rPr>
        <w:t xml:space="preserve">Objective:  </w:t>
      </w:r>
      <w:r>
        <w:rPr>
          <w:sz w:val="21"/>
          <w:szCs w:val="21"/>
        </w:rPr>
        <w:t xml:space="preserve">Students will read what a person's body is saying and position their own body so it shows that they are listening and interested.</w:t>
      </w:r>
    </w:p>
    <w:p>
      <w:pPr>
        <w:spacing w:after="90"/>
      </w:pPr>
      <w:r>
        <w:rPr>
          <w:b/>
          <w:bCs/>
          <w:color w:val="1F7A8C"/>
          <w:sz w:val="21"/>
          <w:szCs w:val="21"/>
        </w:rPr>
        <w:t xml:space="preserve">Duration:  </w:t>
      </w:r>
      <w:r>
        <w:rPr>
          <w:sz w:val="21"/>
          <w:szCs w:val="21"/>
        </w:rPr>
        <w:t xml:space="preserve">45 minutes</w:t>
      </w:r>
    </w:p>
    <w:p>
      <w:pPr>
        <w:spacing w:after="60" w:before="60"/>
      </w:pPr>
      <w:r>
        <w:rPr>
          <w:b/>
          <w:bCs/>
          <w:color w:val="1F7A8C"/>
          <w:sz w:val="21"/>
          <w:szCs w:val="21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“Four Body Checks” wall poster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Listening / Not Listening photo sort cards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Arm's-length measuring practice space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Student sorting sheet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Open space</w:t>
      </w: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Lesson Sequence</w:t>
      </w:r>
    </w:p>
    <w:tbl>
      <w:tblPr>
        <w:tblW w:type="dxa" w:w="9360"/>
        <w:tblBorders>
          <w:top w:val="single" w:color="BFCEDB" w:sz="4"/>
          <w:left w:val="single" w:color="BFCEDB" w:sz="4"/>
          <w:bottom w:val="single" w:color="BFCEDB" w:sz="4"/>
          <w:right w:val="single" w:color="BFCEDB" w:sz="4"/>
          <w:insideH w:val="single" w:color="BFCEDB" w:sz="4"/>
          <w:insideV w:val="single" w:color="BFCEDB" w:sz="4"/>
        </w:tblBorders>
      </w:tblPr>
      <w:tblGrid>
        <w:gridCol w:w="2400"/>
        <w:gridCol w:w="6960"/>
      </w:tblGrid>
      <w:tr>
        <w:trPr>
          <w:tblHeader/>
        </w:trPr>
        <w:tc>
          <w:tcPr>
            <w:tcW w:type="dxa" w:w="2400"/>
            <w:shd w:fill="1F3864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Phase</w:t>
            </w:r>
          </w:p>
        </w:tc>
        <w:tc>
          <w:tcPr>
            <w:tcW w:type="dxa" w:w="6960"/>
            <w:shd w:fill="1F3864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What Happens</w:t>
            </w:r>
          </w:p>
        </w:tc>
      </w:tr>
      <w:tr>
        <w:tc>
          <w:tcPr>
            <w:tcW w:type="dxa" w:w="240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Warm-Up / Hook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5 min</w:t>
            </w:r>
          </w:p>
        </w:tc>
        <w:tc>
          <w:tcPr>
            <w:tcW w:type="dxa" w:w="696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Ask a student to tell you about his morning. While he talks, turn your body away, fold your arms, and look at the wall.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Stop and ask him how that felt. Ask the group what your body was saying even though you never said a word.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Repeat, this time facing him properly, and ask what changed.</w:t>
            </w:r>
          </w:p>
        </w:tc>
      </w:tr>
      <w:tr>
        <w:tc>
          <w:tcPr>
            <w:tcW w:type="dxa" w:w="24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Direct Instruction / Modelling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10 min</w:t>
            </w:r>
          </w:p>
        </w:tc>
        <w:tc>
          <w:tcPr>
            <w:tcW w:type="dxa" w:w="696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Teach the four body checks from the poster: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Check 1 — Am I facing the person? Shoulders and feet pointed towards him.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Check 2 — Are my arms relaxed? Folded arms and hands in pockets say “I am closed.”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Check 3 — Am I about one arm's length away? Not on top of him, not across the room.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Check 4 — Is my body still? Rocking, spinning, and turning away tell the person I am not with him.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Demonstrate each one wrong, then right, with a volunteer. Have the group call out which check is broken.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Teach the reading side too: when the other person turns away, backs up, or looks past you, his body is telling you the conversation is finished.</w:t>
            </w:r>
          </w:p>
        </w:tc>
      </w:tr>
      <w:tr>
        <w:tc>
          <w:tcPr>
            <w:tcW w:type="dxa" w:w="240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Guided Practice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12 min</w:t>
            </w:r>
          </w:p>
        </w:tc>
        <w:tc>
          <w:tcPr>
            <w:tcW w:type="dxa" w:w="696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Strike a pose — bored, interested, uncomfortable, in a rush — and have the group read your body and explain the clues.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Then students pose for each other in pairs while the group reads them.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Practise arm's-length distance physically: partners walk towards each other and stop at the right spot.</w:t>
            </w:r>
          </w:p>
        </w:tc>
      </w:tr>
      <w:tr>
        <w:tc>
          <w:tcPr>
            <w:tcW w:type="dxa" w:w="24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Independent Practice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12 min</w:t>
            </w:r>
          </w:p>
        </w:tc>
        <w:tc>
          <w:tcPr>
            <w:tcW w:type="dxa" w:w="696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Students sort photo cards into Listening and Not Listening and write which check is missing on each Not Listening card.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Then each student has a two-minute conversation with a partner while a third student scores the four checks.</w:t>
            </w:r>
          </w:p>
        </w:tc>
      </w:tr>
      <w:tr>
        <w:tc>
          <w:tcPr>
            <w:tcW w:type="dxa" w:w="240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Wrap-Up &amp; Review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6 min</w:t>
            </w:r>
          </w:p>
        </w:tc>
        <w:tc>
          <w:tcPr>
            <w:tcW w:type="dxa" w:w="696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Say the four checks together as a group.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Each student does a self-check: which of the four is hardest for him?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Set the goal: face the person you are talking to, all day.</w:t>
            </w:r>
          </w:p>
        </w:tc>
      </w:tr>
    </w:tbl>
    <w:p>
      <w:pPr>
        <w:spacing w:after="60"/>
      </w:pP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Games</w:t>
      </w:r>
    </w:p>
    <w:p>
      <w:pPr>
        <w:spacing w:after="40" w:before="120"/>
      </w:pPr>
      <w:r>
        <w:rPr>
          <w:b/>
          <w:bCs/>
          <w:color w:val="1F3864"/>
          <w:sz w:val="22"/>
          <w:szCs w:val="22"/>
        </w:rPr>
        <w:t xml:space="preserve">Statue Reading</w:t>
      </w:r>
    </w:p>
    <w:p>
      <w:pPr>
        <w:spacing w:after="60"/>
      </w:pPr>
      <w:r>
        <w:rPr>
          <w:sz w:val="21"/>
          <w:szCs w:val="21"/>
        </w:rPr>
        <w:t xml:space="preserve">One student freezes in a pose. The group reads the body and guesses the situation — waiting, bored, upset, ready to leave. The student says whether they got it.</w:t>
      </w:r>
    </w:p>
    <w:p>
      <w:pPr>
        <w:spacing w:after="40" w:before="120"/>
      </w:pPr>
      <w:r>
        <w:rPr>
          <w:b/>
          <w:bCs/>
          <w:color w:val="1F3864"/>
          <w:sz w:val="22"/>
          <w:szCs w:val="22"/>
        </w:rPr>
        <w:t xml:space="preserve">Arm's Length Walk</w:t>
      </w:r>
    </w:p>
    <w:p>
      <w:pPr>
        <w:spacing w:after="60"/>
      </w:pPr>
      <w:r>
        <w:rPr>
          <w:sz w:val="21"/>
          <w:szCs w:val="21"/>
        </w:rPr>
        <w:t xml:space="preserve">Students walk slowly towards a partner and stop where the distance feels right. Measure with an actual arm. Do it again with a staff member — the distance is usually different.</w:t>
      </w:r>
    </w:p>
    <w:p>
      <w:pPr>
        <w:spacing w:after="40" w:before="120"/>
      </w:pPr>
      <w:r>
        <w:rPr>
          <w:b/>
          <w:bCs/>
          <w:color w:val="1F3864"/>
          <w:sz w:val="22"/>
          <w:szCs w:val="22"/>
        </w:rPr>
        <w:t xml:space="preserve">Body Only</w:t>
      </w:r>
    </w:p>
    <w:p>
      <w:pPr>
        <w:spacing w:after="60"/>
      </w:pPr>
      <w:r>
        <w:rPr>
          <w:sz w:val="21"/>
          <w:szCs w:val="21"/>
        </w:rPr>
        <w:t xml:space="preserve">One student acts out a feeling with his body while his face stays neutral or covered. The group guesses from the body alone.</w:t>
      </w: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What the Teacher Can Say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“Point your shoulders at him.”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“Check your four — which one is missing?”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“Take one step back. That is closer than an arm's length.”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“Look at his body — what is it telling you?”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“Your body is showing him you are listening. Well done.”</w:t>
      </w: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What to Look For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Student turns to face the speaker without being told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Student keeps a comfortable distance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Student keeps his body reasonably still during a conversation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Student notices when the other person's body signals the conversation is over</w:t>
      </w: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Supports and Adaptations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Use a floor marker or tape line to make arm's length concrete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For students who need movement, allow a fidget in the hand rather than requiring a fully still body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Use a silent hand signal to remind a student to face the speaker instead of saying it out loud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Video or photograph the student with permission so he can see his own body language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Teach one check at a time for students who cannot manage all four</w:t>
      </w:r>
    </w:p>
    <w:sectPr>
      <w:footerReference w:type="default" r:id="rId8"/>
      <w:pgSz w:w="12240" w:h="15840" w:orient="portrait"/>
      <w:pgMar w:top="1080" w:right="1440" w:bottom="1224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2026-09-01T22:58:30.835Z</dcterms:created>
  <dcterms:modified xsi:type="dcterms:W3CDTF">2026-09-01T22:58:30.835Z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